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72BEAE5B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324319">
        <w:rPr>
          <w:rFonts w:ascii="Arial" w:hAnsi="Arial" w:cs="Arial"/>
          <w:b/>
          <w:lang w:val="uk-UA"/>
        </w:rPr>
        <w:t>ІТ обладнання та телефонів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753B649C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324319">
        <w:rPr>
          <w:rFonts w:ascii="Arial" w:hAnsi="Arial" w:cs="Arial"/>
          <w:lang w:val="uk-UA"/>
        </w:rPr>
        <w:t>06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</w:t>
      </w:r>
      <w:r w:rsidR="00324319">
        <w:rPr>
          <w:rFonts w:ascii="Arial" w:hAnsi="Arial" w:cs="Arial"/>
          <w:lang w:val="uk-UA"/>
        </w:rPr>
        <w:t>2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F2DC9C0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324319">
        <w:rPr>
          <w:rFonts w:ascii="Arial" w:hAnsi="Arial" w:cs="Arial"/>
          <w:lang w:val="uk-UA"/>
        </w:rPr>
        <w:t>5</w:t>
      </w:r>
      <w:r w:rsidRPr="006B7D3C">
        <w:rPr>
          <w:rFonts w:ascii="Arial" w:hAnsi="Arial" w:cs="Arial"/>
        </w:rPr>
        <w:t>:00, </w:t>
      </w:r>
      <w:r w:rsidR="00324319">
        <w:rPr>
          <w:rFonts w:ascii="Arial" w:hAnsi="Arial" w:cs="Arial"/>
          <w:lang w:val="uk-UA"/>
        </w:rPr>
        <w:t>11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</w:t>
      </w:r>
      <w:r w:rsidR="00324319">
        <w:rPr>
          <w:rFonts w:ascii="Arial" w:hAnsi="Arial" w:cs="Arial"/>
          <w:lang w:val="uk-UA"/>
        </w:rPr>
        <w:t>2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  <w:bookmarkStart w:id="0" w:name="_GoBack"/>
      <w:bookmarkEnd w:id="0"/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9</cp:revision>
  <dcterms:created xsi:type="dcterms:W3CDTF">2019-10-15T13:52:00Z</dcterms:created>
  <dcterms:modified xsi:type="dcterms:W3CDTF">2019-12-09T09:53:00Z</dcterms:modified>
</cp:coreProperties>
</file>